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33780" w14:textId="34A4F7EC" w:rsidR="00583891" w:rsidRPr="00A82983" w:rsidRDefault="00583891" w:rsidP="00A82983">
      <w:pPr>
        <w:spacing w:after="240" w:line="700" w:lineRule="exact"/>
        <w:jc w:val="center"/>
        <w:rPr>
          <w:rFonts w:ascii="方正小标宋简体" w:eastAsia="方正小标宋简体" w:hint="eastAsia"/>
          <w:sz w:val="44"/>
          <w:szCs w:val="44"/>
        </w:rPr>
      </w:pPr>
      <w:r w:rsidRPr="00A82983">
        <w:rPr>
          <w:rFonts w:ascii="方正小标宋简体" w:eastAsia="方正小标宋简体" w:hint="eastAsia"/>
          <w:sz w:val="44"/>
          <w:szCs w:val="44"/>
        </w:rPr>
        <w:t>结对帮扶党员</w:t>
      </w:r>
      <w:r w:rsidR="003E4ABF">
        <w:rPr>
          <w:rFonts w:ascii="方正小标宋简体" w:eastAsia="方正小标宋简体" w:hint="eastAsia"/>
          <w:sz w:val="44"/>
          <w:szCs w:val="44"/>
        </w:rPr>
        <w:t>工作</w:t>
      </w:r>
      <w:r w:rsidRPr="00A82983">
        <w:rPr>
          <w:rFonts w:ascii="方正小标宋简体" w:eastAsia="方正小标宋简体" w:hint="eastAsia"/>
          <w:sz w:val="44"/>
          <w:szCs w:val="44"/>
        </w:rPr>
        <w:t>建议清单</w:t>
      </w:r>
    </w:p>
    <w:p w14:paraId="0754BFB6" w14:textId="326E1E56" w:rsidR="00583891" w:rsidRPr="002162ED" w:rsidRDefault="00A82983" w:rsidP="00A82983">
      <w:pPr>
        <w:spacing w:line="600" w:lineRule="exact"/>
        <w:ind w:firstLineChars="200" w:firstLine="640"/>
        <w:rPr>
          <w:rFonts w:ascii="黑体" w:eastAsia="黑体" w:hAnsi="黑体" w:cs="Times New Roman" w:hint="eastAsia"/>
          <w:sz w:val="32"/>
          <w:szCs w:val="32"/>
        </w:rPr>
      </w:pPr>
      <w:r w:rsidRPr="002162ED">
        <w:rPr>
          <w:rFonts w:ascii="黑体" w:eastAsia="黑体" w:hAnsi="黑体" w:cs="Times New Roman" w:hint="eastAsia"/>
          <w:sz w:val="32"/>
          <w:szCs w:val="32"/>
        </w:rPr>
        <w:t>一、</w:t>
      </w:r>
      <w:r w:rsidR="00583891" w:rsidRPr="002162ED">
        <w:rPr>
          <w:rFonts w:ascii="黑体" w:eastAsia="黑体" w:hAnsi="黑体" w:cs="Times New Roman"/>
          <w:sz w:val="32"/>
          <w:szCs w:val="32"/>
        </w:rPr>
        <w:t>常态化要求</w:t>
      </w:r>
    </w:p>
    <w:p w14:paraId="594B6402" w14:textId="027DE37B" w:rsidR="00583891" w:rsidRPr="00583891" w:rsidRDefault="00583891" w:rsidP="00A82983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583891">
        <w:rPr>
          <w:rFonts w:ascii="Times New Roman" w:eastAsia="仿宋_GB2312" w:hAnsi="Times New Roman" w:cs="Times New Roman"/>
          <w:sz w:val="32"/>
          <w:szCs w:val="32"/>
        </w:rPr>
        <w:t>1.</w:t>
      </w:r>
      <w:r w:rsidR="0073763B">
        <w:rPr>
          <w:rFonts w:ascii="Times New Roman" w:eastAsia="仿宋_GB2312" w:hAnsi="Times New Roman" w:cs="Times New Roman" w:hint="eastAsia"/>
          <w:sz w:val="32"/>
          <w:szCs w:val="32"/>
        </w:rPr>
        <w:t>每</w:t>
      </w:r>
      <w:proofErr w:type="gramStart"/>
      <w:r w:rsidR="0073763B">
        <w:rPr>
          <w:rFonts w:ascii="Times New Roman" w:eastAsia="仿宋_GB2312" w:hAnsi="Times New Roman" w:cs="Times New Roman" w:hint="eastAsia"/>
          <w:sz w:val="32"/>
          <w:szCs w:val="32"/>
        </w:rPr>
        <w:t>周</w:t>
      </w:r>
      <w:r w:rsidR="00C6556D">
        <w:rPr>
          <w:rFonts w:ascii="Times New Roman" w:eastAsia="仿宋_GB2312" w:hAnsi="Times New Roman" w:cs="Times New Roman" w:hint="eastAsia"/>
          <w:sz w:val="32"/>
          <w:szCs w:val="32"/>
        </w:rPr>
        <w:t>主动</w:t>
      </w:r>
      <w:proofErr w:type="gramEnd"/>
      <w:r w:rsidR="0073763B">
        <w:rPr>
          <w:rFonts w:ascii="Times New Roman" w:eastAsia="仿宋_GB2312" w:hAnsi="Times New Roman" w:cs="Times New Roman" w:hint="eastAsia"/>
          <w:sz w:val="32"/>
          <w:szCs w:val="32"/>
        </w:rPr>
        <w:t>联系</w:t>
      </w:r>
      <w:r w:rsidR="0073763B">
        <w:rPr>
          <w:rFonts w:ascii="Times New Roman" w:eastAsia="仿宋_GB2312" w:hAnsi="Times New Roman" w:cs="Times New Roman" w:hint="eastAsia"/>
          <w:sz w:val="32"/>
          <w:szCs w:val="32"/>
        </w:rPr>
        <w:t>1</w:t>
      </w:r>
      <w:r w:rsidR="0073763B">
        <w:rPr>
          <w:rFonts w:ascii="Times New Roman" w:eastAsia="仿宋_GB2312" w:hAnsi="Times New Roman" w:cs="Times New Roman" w:hint="eastAsia"/>
          <w:sz w:val="32"/>
          <w:szCs w:val="32"/>
        </w:rPr>
        <w:t>次</w:t>
      </w:r>
      <w:r w:rsidR="00C6556D">
        <w:rPr>
          <w:rFonts w:ascii="Times New Roman" w:eastAsia="仿宋_GB2312" w:hAnsi="Times New Roman" w:cs="Times New Roman" w:hint="eastAsia"/>
          <w:sz w:val="32"/>
          <w:szCs w:val="32"/>
        </w:rPr>
        <w:t>被帮扶同学</w:t>
      </w:r>
      <w:r w:rsidRPr="00583891">
        <w:rPr>
          <w:rFonts w:ascii="Times New Roman" w:eastAsia="仿宋_GB2312" w:hAnsi="Times New Roman" w:cs="Times New Roman"/>
          <w:sz w:val="32"/>
          <w:szCs w:val="32"/>
        </w:rPr>
        <w:t>，</w:t>
      </w:r>
      <w:r w:rsidR="001E3CF8">
        <w:rPr>
          <w:rFonts w:ascii="Times New Roman" w:eastAsia="仿宋_GB2312" w:hAnsi="Times New Roman" w:cs="Times New Roman" w:hint="eastAsia"/>
          <w:sz w:val="32"/>
          <w:szCs w:val="32"/>
        </w:rPr>
        <w:t>鼓励</w:t>
      </w:r>
      <w:r w:rsidR="0073763B">
        <w:rPr>
          <w:rFonts w:ascii="Times New Roman" w:eastAsia="仿宋_GB2312" w:hAnsi="Times New Roman" w:cs="Times New Roman" w:hint="eastAsia"/>
          <w:sz w:val="32"/>
          <w:szCs w:val="32"/>
        </w:rPr>
        <w:t>线下见面</w:t>
      </w:r>
      <w:r w:rsidR="001E3CF8">
        <w:rPr>
          <w:rFonts w:ascii="Times New Roman" w:eastAsia="仿宋_GB2312" w:hAnsi="Times New Roman" w:cs="Times New Roman" w:hint="eastAsia"/>
          <w:sz w:val="32"/>
          <w:szCs w:val="32"/>
        </w:rPr>
        <w:t>辅导</w:t>
      </w:r>
      <w:r w:rsidR="0073763B">
        <w:rPr>
          <w:rFonts w:ascii="Times New Roman" w:eastAsia="仿宋_GB2312" w:hAnsi="Times New Roman" w:cs="Times New Roman" w:hint="eastAsia"/>
          <w:sz w:val="32"/>
          <w:szCs w:val="32"/>
        </w:rPr>
        <w:t>，</w:t>
      </w:r>
      <w:r w:rsidRPr="00583891">
        <w:rPr>
          <w:rFonts w:ascii="Times New Roman" w:eastAsia="仿宋_GB2312" w:hAnsi="Times New Roman" w:cs="Times New Roman"/>
          <w:sz w:val="32"/>
          <w:szCs w:val="32"/>
        </w:rPr>
        <w:t>同步学业、生活、心理状态；</w:t>
      </w:r>
    </w:p>
    <w:p w14:paraId="3C489816" w14:textId="7BB20D79" w:rsidR="00583891" w:rsidRPr="00583891" w:rsidRDefault="00583891" w:rsidP="00A82983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583891">
        <w:rPr>
          <w:rFonts w:ascii="Times New Roman" w:eastAsia="仿宋_GB2312" w:hAnsi="Times New Roman" w:cs="Times New Roman"/>
          <w:sz w:val="32"/>
          <w:szCs w:val="32"/>
        </w:rPr>
        <w:t>2.</w:t>
      </w:r>
      <w:r w:rsidRPr="00583891">
        <w:rPr>
          <w:rFonts w:ascii="Times New Roman" w:eastAsia="仿宋_GB2312" w:hAnsi="Times New Roman" w:cs="Times New Roman"/>
          <w:sz w:val="32"/>
          <w:szCs w:val="32"/>
        </w:rPr>
        <w:t>及时转发</w:t>
      </w:r>
      <w:r w:rsidR="002162ED">
        <w:rPr>
          <w:rFonts w:ascii="Times New Roman" w:eastAsia="仿宋_GB2312" w:hAnsi="Times New Roman" w:cs="Times New Roman" w:hint="eastAsia"/>
          <w:sz w:val="32"/>
          <w:szCs w:val="32"/>
        </w:rPr>
        <w:t>学院重要</w:t>
      </w:r>
      <w:r w:rsidRPr="00583891">
        <w:rPr>
          <w:rFonts w:ascii="Times New Roman" w:eastAsia="仿宋_GB2312" w:hAnsi="Times New Roman" w:cs="Times New Roman"/>
          <w:sz w:val="32"/>
          <w:szCs w:val="32"/>
        </w:rPr>
        <w:t>通知</w:t>
      </w:r>
      <w:r w:rsidR="002162ED">
        <w:rPr>
          <w:rFonts w:ascii="Times New Roman" w:eastAsia="仿宋_GB2312" w:hAnsi="Times New Roman" w:cs="Times New Roman" w:hint="eastAsia"/>
          <w:sz w:val="32"/>
          <w:szCs w:val="32"/>
        </w:rPr>
        <w:t>，如调休</w:t>
      </w:r>
      <w:r w:rsidR="00935D46">
        <w:rPr>
          <w:rFonts w:ascii="Times New Roman" w:eastAsia="仿宋_GB2312" w:hAnsi="Times New Roman" w:cs="Times New Roman" w:hint="eastAsia"/>
          <w:sz w:val="32"/>
          <w:szCs w:val="32"/>
        </w:rPr>
        <w:t>、选课</w:t>
      </w:r>
      <w:r w:rsidR="002162ED">
        <w:rPr>
          <w:rFonts w:ascii="Times New Roman" w:eastAsia="仿宋_GB2312" w:hAnsi="Times New Roman" w:cs="Times New Roman" w:hint="eastAsia"/>
          <w:sz w:val="32"/>
          <w:szCs w:val="32"/>
        </w:rPr>
        <w:t>、</w:t>
      </w:r>
      <w:r w:rsidRPr="00583891">
        <w:rPr>
          <w:rFonts w:ascii="Times New Roman" w:eastAsia="仿宋_GB2312" w:hAnsi="Times New Roman" w:cs="Times New Roman"/>
          <w:sz w:val="32"/>
          <w:szCs w:val="32"/>
        </w:rPr>
        <w:t>补考</w:t>
      </w:r>
      <w:r w:rsidR="00935D46">
        <w:rPr>
          <w:rFonts w:ascii="Times New Roman" w:eastAsia="仿宋_GB2312" w:hAnsi="Times New Roman" w:cs="Times New Roman" w:hint="eastAsia"/>
          <w:sz w:val="32"/>
          <w:szCs w:val="32"/>
        </w:rPr>
        <w:t>、</w:t>
      </w:r>
      <w:proofErr w:type="gramStart"/>
      <w:r w:rsidR="00935D46">
        <w:rPr>
          <w:rFonts w:ascii="Times New Roman" w:eastAsia="仿宋_GB2312" w:hAnsi="Times New Roman" w:cs="Times New Roman" w:hint="eastAsia"/>
          <w:sz w:val="32"/>
          <w:szCs w:val="32"/>
        </w:rPr>
        <w:t>二三课分审核</w:t>
      </w:r>
      <w:proofErr w:type="gramEnd"/>
      <w:r w:rsidR="00935D46">
        <w:rPr>
          <w:rFonts w:ascii="Times New Roman" w:eastAsia="仿宋_GB2312" w:hAnsi="Times New Roman" w:cs="Times New Roman" w:hint="eastAsia"/>
          <w:sz w:val="32"/>
          <w:szCs w:val="32"/>
        </w:rPr>
        <w:t>、星级志愿者认定等</w:t>
      </w:r>
      <w:r w:rsidRPr="00583891">
        <w:rPr>
          <w:rFonts w:ascii="Times New Roman" w:eastAsia="仿宋_GB2312" w:hAnsi="Times New Roman" w:cs="Times New Roman"/>
          <w:sz w:val="32"/>
          <w:szCs w:val="32"/>
        </w:rPr>
        <w:t>，做好提醒督促；</w:t>
      </w:r>
    </w:p>
    <w:p w14:paraId="47FF6B65" w14:textId="3D57532F" w:rsidR="00583891" w:rsidRPr="00583891" w:rsidRDefault="00583891" w:rsidP="00A82983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583891">
        <w:rPr>
          <w:rFonts w:ascii="Times New Roman" w:eastAsia="仿宋_GB2312" w:hAnsi="Times New Roman" w:cs="Times New Roman"/>
          <w:sz w:val="32"/>
          <w:szCs w:val="32"/>
        </w:rPr>
        <w:t>3.</w:t>
      </w:r>
      <w:r w:rsidRPr="00583891">
        <w:rPr>
          <w:rFonts w:ascii="Times New Roman" w:eastAsia="仿宋_GB2312" w:hAnsi="Times New Roman" w:cs="Times New Roman"/>
          <w:sz w:val="32"/>
          <w:szCs w:val="32"/>
        </w:rPr>
        <w:t>线上保持日常联络，</w:t>
      </w:r>
      <w:r w:rsidR="002162ED">
        <w:rPr>
          <w:rFonts w:ascii="Times New Roman" w:eastAsia="仿宋_GB2312" w:hAnsi="Times New Roman" w:cs="Times New Roman" w:hint="eastAsia"/>
          <w:sz w:val="32"/>
          <w:szCs w:val="32"/>
        </w:rPr>
        <w:t>定期</w:t>
      </w:r>
      <w:r w:rsidRPr="00583891">
        <w:rPr>
          <w:rFonts w:ascii="Times New Roman" w:eastAsia="仿宋_GB2312" w:hAnsi="Times New Roman" w:cs="Times New Roman"/>
          <w:sz w:val="32"/>
          <w:szCs w:val="32"/>
        </w:rPr>
        <w:t>答疑，做好</w:t>
      </w:r>
      <w:proofErr w:type="gramStart"/>
      <w:r w:rsidRPr="00583891">
        <w:rPr>
          <w:rFonts w:ascii="Times New Roman" w:eastAsia="仿宋_GB2312" w:hAnsi="Times New Roman" w:cs="Times New Roman"/>
          <w:sz w:val="32"/>
          <w:szCs w:val="32"/>
        </w:rPr>
        <w:t>帮扶台</w:t>
      </w:r>
      <w:proofErr w:type="gramEnd"/>
      <w:r w:rsidRPr="00583891">
        <w:rPr>
          <w:rFonts w:ascii="Times New Roman" w:eastAsia="仿宋_GB2312" w:hAnsi="Times New Roman" w:cs="Times New Roman"/>
          <w:sz w:val="32"/>
          <w:szCs w:val="32"/>
        </w:rPr>
        <w:t>账记录；</w:t>
      </w:r>
    </w:p>
    <w:p w14:paraId="084F5853" w14:textId="4FE4D899" w:rsidR="00583891" w:rsidRDefault="00583891" w:rsidP="006849BC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583891">
        <w:rPr>
          <w:rFonts w:ascii="Times New Roman" w:eastAsia="仿宋_GB2312" w:hAnsi="Times New Roman" w:cs="Times New Roman"/>
          <w:sz w:val="32"/>
          <w:szCs w:val="32"/>
        </w:rPr>
        <w:t>4.</w:t>
      </w:r>
      <w:r w:rsidRPr="00583891">
        <w:rPr>
          <w:rFonts w:ascii="Times New Roman" w:eastAsia="仿宋_GB2312" w:hAnsi="Times New Roman" w:cs="Times New Roman"/>
          <w:sz w:val="32"/>
          <w:szCs w:val="32"/>
        </w:rPr>
        <w:t>发现</w:t>
      </w:r>
      <w:r w:rsidR="00935D46">
        <w:rPr>
          <w:rFonts w:ascii="Times New Roman" w:eastAsia="仿宋_GB2312" w:hAnsi="Times New Roman" w:cs="Times New Roman" w:hint="eastAsia"/>
          <w:sz w:val="32"/>
          <w:szCs w:val="32"/>
        </w:rPr>
        <w:t>结对同学</w:t>
      </w:r>
      <w:r w:rsidRPr="00583891">
        <w:rPr>
          <w:rFonts w:ascii="Times New Roman" w:eastAsia="仿宋_GB2312" w:hAnsi="Times New Roman" w:cs="Times New Roman"/>
          <w:sz w:val="32"/>
          <w:szCs w:val="32"/>
        </w:rPr>
        <w:t>心理波动、旷课厌学</w:t>
      </w:r>
      <w:r w:rsidR="00817C8A">
        <w:rPr>
          <w:rFonts w:ascii="Times New Roman" w:eastAsia="仿宋_GB2312" w:hAnsi="Times New Roman" w:cs="Times New Roman" w:hint="eastAsia"/>
          <w:sz w:val="32"/>
          <w:szCs w:val="32"/>
        </w:rPr>
        <w:t>等情况</w:t>
      </w:r>
      <w:r w:rsidRPr="00583891">
        <w:rPr>
          <w:rFonts w:ascii="Times New Roman" w:eastAsia="仿宋_GB2312" w:hAnsi="Times New Roman" w:cs="Times New Roman"/>
          <w:sz w:val="32"/>
          <w:szCs w:val="32"/>
        </w:rPr>
        <w:t>及时上报支部与</w:t>
      </w:r>
      <w:r w:rsidR="002162ED">
        <w:rPr>
          <w:rFonts w:ascii="Times New Roman" w:eastAsia="仿宋_GB2312" w:hAnsi="Times New Roman" w:cs="Times New Roman" w:hint="eastAsia"/>
          <w:sz w:val="32"/>
          <w:szCs w:val="32"/>
        </w:rPr>
        <w:t>对应</w:t>
      </w:r>
      <w:r w:rsidRPr="00583891">
        <w:rPr>
          <w:rFonts w:ascii="Times New Roman" w:eastAsia="仿宋_GB2312" w:hAnsi="Times New Roman" w:cs="Times New Roman"/>
          <w:sz w:val="32"/>
          <w:szCs w:val="32"/>
        </w:rPr>
        <w:t>辅导员</w:t>
      </w:r>
      <w:r w:rsidR="00935D46">
        <w:rPr>
          <w:rFonts w:ascii="Times New Roman" w:eastAsia="仿宋_GB2312" w:hAnsi="Times New Roman" w:cs="Times New Roman" w:hint="eastAsia"/>
          <w:sz w:val="32"/>
          <w:szCs w:val="32"/>
        </w:rPr>
        <w:t>。</w:t>
      </w:r>
    </w:p>
    <w:p w14:paraId="12F072E1" w14:textId="7EEA0D00" w:rsidR="002162ED" w:rsidRPr="002162ED" w:rsidRDefault="002162ED" w:rsidP="00A82983">
      <w:pPr>
        <w:spacing w:line="600" w:lineRule="exact"/>
        <w:ind w:firstLineChars="200" w:firstLine="640"/>
        <w:rPr>
          <w:rFonts w:ascii="黑体" w:eastAsia="黑体" w:hAnsi="黑体" w:cs="Times New Roman" w:hint="eastAsia"/>
          <w:sz w:val="32"/>
          <w:szCs w:val="32"/>
        </w:rPr>
      </w:pPr>
      <w:r w:rsidRPr="002162ED">
        <w:rPr>
          <w:rFonts w:ascii="黑体" w:eastAsia="黑体" w:hAnsi="黑体" w:cs="Times New Roman" w:hint="eastAsia"/>
          <w:sz w:val="32"/>
          <w:szCs w:val="32"/>
        </w:rPr>
        <w:t>二、分阶段工作重心</w:t>
      </w:r>
    </w:p>
    <w:p w14:paraId="7368E261" w14:textId="476688F3" w:rsidR="00583891" w:rsidRPr="002162ED" w:rsidRDefault="002162ED" w:rsidP="002162ED">
      <w:pPr>
        <w:spacing w:line="600" w:lineRule="exact"/>
        <w:ind w:firstLineChars="200" w:firstLine="643"/>
        <w:rPr>
          <w:rFonts w:ascii="Times New Roman" w:eastAsia="楷体_GB2312" w:hAnsi="Times New Roman" w:cs="Times New Roman"/>
          <w:b/>
          <w:bCs/>
          <w:sz w:val="32"/>
          <w:szCs w:val="32"/>
        </w:rPr>
      </w:pPr>
      <w:r w:rsidRPr="002162ED">
        <w:rPr>
          <w:rFonts w:ascii="Times New Roman" w:eastAsia="楷体_GB2312" w:hAnsi="Times New Roman" w:cs="Times New Roman"/>
          <w:b/>
          <w:bCs/>
          <w:sz w:val="32"/>
          <w:szCs w:val="32"/>
        </w:rPr>
        <w:t>（一）</w:t>
      </w:r>
      <w:r w:rsidR="00583891" w:rsidRPr="002162ED">
        <w:rPr>
          <w:rFonts w:ascii="Times New Roman" w:eastAsia="楷体_GB2312" w:hAnsi="Times New Roman" w:cs="Times New Roman"/>
          <w:b/>
          <w:bCs/>
          <w:sz w:val="32"/>
          <w:szCs w:val="32"/>
        </w:rPr>
        <w:t>期中冲刺阶段（</w:t>
      </w:r>
      <w:r w:rsidR="00583891" w:rsidRPr="002162ED">
        <w:rPr>
          <w:rFonts w:ascii="Times New Roman" w:eastAsia="楷体_GB2312" w:hAnsi="Times New Roman" w:cs="Times New Roman"/>
          <w:b/>
          <w:bCs/>
          <w:sz w:val="32"/>
          <w:szCs w:val="32"/>
        </w:rPr>
        <w:t>10.26—11.</w:t>
      </w:r>
      <w:r w:rsidR="00ED3BBB">
        <w:rPr>
          <w:rFonts w:ascii="Times New Roman" w:eastAsia="楷体_GB2312" w:hAnsi="Times New Roman" w:cs="Times New Roman" w:hint="eastAsia"/>
          <w:b/>
          <w:bCs/>
          <w:sz w:val="32"/>
          <w:szCs w:val="32"/>
        </w:rPr>
        <w:t>15</w:t>
      </w:r>
      <w:r w:rsidR="00583891" w:rsidRPr="002162ED">
        <w:rPr>
          <w:rFonts w:ascii="Times New Roman" w:eastAsia="楷体_GB2312" w:hAnsi="Times New Roman" w:cs="Times New Roman"/>
          <w:b/>
          <w:bCs/>
          <w:sz w:val="32"/>
          <w:szCs w:val="32"/>
        </w:rPr>
        <w:t>，</w:t>
      </w:r>
      <w:r w:rsidR="00935D46">
        <w:rPr>
          <w:rFonts w:ascii="Times New Roman" w:eastAsia="楷体_GB2312" w:hAnsi="Times New Roman" w:cs="Times New Roman" w:hint="eastAsia"/>
          <w:b/>
          <w:bCs/>
          <w:sz w:val="32"/>
          <w:szCs w:val="32"/>
        </w:rPr>
        <w:t>秋</w:t>
      </w:r>
      <w:proofErr w:type="gramStart"/>
      <w:r w:rsidR="00583891" w:rsidRPr="002162ED">
        <w:rPr>
          <w:rFonts w:ascii="Times New Roman" w:eastAsia="楷体_GB2312" w:hAnsi="Times New Roman" w:cs="Times New Roman"/>
          <w:b/>
          <w:bCs/>
          <w:sz w:val="32"/>
          <w:szCs w:val="32"/>
        </w:rPr>
        <w:t>7</w:t>
      </w:r>
      <w:r w:rsidR="00583891" w:rsidRPr="002162ED">
        <w:rPr>
          <w:rFonts w:ascii="Times New Roman" w:eastAsia="楷体_GB2312" w:hAnsi="Times New Roman" w:cs="Times New Roman"/>
          <w:b/>
          <w:bCs/>
          <w:sz w:val="32"/>
          <w:szCs w:val="32"/>
        </w:rPr>
        <w:t>周</w:t>
      </w:r>
      <w:r w:rsidR="00583891" w:rsidRPr="002162ED">
        <w:rPr>
          <w:rFonts w:ascii="Times New Roman" w:eastAsia="楷体_GB2312" w:hAnsi="Times New Roman" w:cs="Times New Roman"/>
          <w:b/>
          <w:bCs/>
          <w:sz w:val="32"/>
          <w:szCs w:val="32"/>
        </w:rPr>
        <w:t>—</w:t>
      </w:r>
      <w:r w:rsidR="00935D46">
        <w:rPr>
          <w:rFonts w:ascii="Times New Roman" w:eastAsia="楷体_GB2312" w:hAnsi="Times New Roman" w:cs="Times New Roman" w:hint="eastAsia"/>
          <w:b/>
          <w:bCs/>
          <w:sz w:val="32"/>
          <w:szCs w:val="32"/>
        </w:rPr>
        <w:t>冬</w:t>
      </w:r>
      <w:r w:rsidR="00935D46">
        <w:rPr>
          <w:rFonts w:ascii="Times New Roman" w:eastAsia="楷体_GB2312" w:hAnsi="Times New Roman" w:cs="Times New Roman" w:hint="eastAsia"/>
          <w:b/>
          <w:bCs/>
          <w:sz w:val="32"/>
          <w:szCs w:val="32"/>
        </w:rPr>
        <w:t>1</w:t>
      </w:r>
      <w:r w:rsidR="00583891" w:rsidRPr="002162ED">
        <w:rPr>
          <w:rFonts w:ascii="Times New Roman" w:eastAsia="楷体_GB2312" w:hAnsi="Times New Roman" w:cs="Times New Roman"/>
          <w:b/>
          <w:bCs/>
          <w:sz w:val="32"/>
          <w:szCs w:val="32"/>
        </w:rPr>
        <w:t>周</w:t>
      </w:r>
      <w:proofErr w:type="gramEnd"/>
      <w:r w:rsidR="00583891" w:rsidRPr="002162ED">
        <w:rPr>
          <w:rFonts w:ascii="Times New Roman" w:eastAsia="楷体_GB2312" w:hAnsi="Times New Roman" w:cs="Times New Roman"/>
          <w:b/>
          <w:bCs/>
          <w:sz w:val="32"/>
          <w:szCs w:val="32"/>
        </w:rPr>
        <w:t>，考前攻坚）</w:t>
      </w:r>
    </w:p>
    <w:p w14:paraId="19C18D44" w14:textId="1E1954E8" w:rsidR="00583891" w:rsidRPr="00583891" w:rsidRDefault="00583891" w:rsidP="00A82983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583891">
        <w:rPr>
          <w:rFonts w:ascii="Times New Roman" w:eastAsia="仿宋_GB2312" w:hAnsi="Times New Roman" w:cs="Times New Roman"/>
          <w:sz w:val="32"/>
          <w:szCs w:val="32"/>
        </w:rPr>
        <w:t>1.</w:t>
      </w:r>
      <w:r w:rsidRPr="00583891">
        <w:rPr>
          <w:rFonts w:ascii="Times New Roman" w:eastAsia="仿宋_GB2312" w:hAnsi="Times New Roman" w:cs="Times New Roman"/>
          <w:sz w:val="32"/>
          <w:szCs w:val="32"/>
        </w:rPr>
        <w:t>摸排期中</w:t>
      </w:r>
      <w:r w:rsidR="00935D46">
        <w:rPr>
          <w:rFonts w:ascii="Times New Roman" w:eastAsia="仿宋_GB2312" w:hAnsi="Times New Roman" w:cs="Times New Roman" w:hint="eastAsia"/>
          <w:sz w:val="32"/>
          <w:szCs w:val="32"/>
        </w:rPr>
        <w:t>重要考试</w:t>
      </w:r>
      <w:r w:rsidRPr="00583891">
        <w:rPr>
          <w:rFonts w:ascii="Times New Roman" w:eastAsia="仿宋_GB2312" w:hAnsi="Times New Roman" w:cs="Times New Roman"/>
          <w:sz w:val="32"/>
          <w:szCs w:val="32"/>
        </w:rPr>
        <w:t>，梳理课程重难点，</w:t>
      </w:r>
      <w:r w:rsidR="006849BC">
        <w:rPr>
          <w:rFonts w:ascii="Times New Roman" w:eastAsia="仿宋_GB2312" w:hAnsi="Times New Roman" w:cs="Times New Roman" w:hint="eastAsia"/>
          <w:sz w:val="32"/>
          <w:szCs w:val="32"/>
        </w:rPr>
        <w:t>指导</w:t>
      </w:r>
      <w:r w:rsidRPr="00583891">
        <w:rPr>
          <w:rFonts w:ascii="Times New Roman" w:eastAsia="仿宋_GB2312" w:hAnsi="Times New Roman" w:cs="Times New Roman"/>
          <w:sz w:val="32"/>
          <w:szCs w:val="32"/>
        </w:rPr>
        <w:t>制定短期复习计划；</w:t>
      </w:r>
    </w:p>
    <w:p w14:paraId="31551E14" w14:textId="4CDB0FFD" w:rsidR="00583891" w:rsidRPr="00583891" w:rsidRDefault="00583891" w:rsidP="00A82983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583891">
        <w:rPr>
          <w:rFonts w:ascii="Times New Roman" w:eastAsia="仿宋_GB2312" w:hAnsi="Times New Roman" w:cs="Times New Roman"/>
          <w:sz w:val="32"/>
          <w:szCs w:val="32"/>
        </w:rPr>
        <w:t>2.</w:t>
      </w:r>
      <w:r w:rsidRPr="00583891">
        <w:rPr>
          <w:rFonts w:ascii="Times New Roman" w:eastAsia="仿宋_GB2312" w:hAnsi="Times New Roman" w:cs="Times New Roman"/>
          <w:sz w:val="32"/>
          <w:szCs w:val="32"/>
        </w:rPr>
        <w:t>分享往届期中真题、课堂笔记、习题解析，提供应试技巧；</w:t>
      </w:r>
    </w:p>
    <w:p w14:paraId="3ED262AE" w14:textId="05C1A4E4" w:rsidR="00583891" w:rsidRPr="00583891" w:rsidRDefault="006849BC" w:rsidP="00A82983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3</w:t>
      </w:r>
      <w:r w:rsidR="00583891" w:rsidRPr="00583891">
        <w:rPr>
          <w:rFonts w:ascii="Times New Roman" w:eastAsia="仿宋_GB2312" w:hAnsi="Times New Roman" w:cs="Times New Roman"/>
          <w:sz w:val="32"/>
          <w:szCs w:val="32"/>
        </w:rPr>
        <w:t>.</w:t>
      </w:r>
      <w:r w:rsidR="00583891" w:rsidRPr="00583891">
        <w:rPr>
          <w:rFonts w:ascii="Times New Roman" w:eastAsia="仿宋_GB2312" w:hAnsi="Times New Roman" w:cs="Times New Roman"/>
          <w:sz w:val="32"/>
          <w:szCs w:val="32"/>
        </w:rPr>
        <w:t>督促按时完成作业，杜绝考前突击、缺考；</w:t>
      </w:r>
    </w:p>
    <w:p w14:paraId="3AB74398" w14:textId="365909D7" w:rsidR="00583891" w:rsidRPr="00ED3BBB" w:rsidRDefault="00ED3BBB" w:rsidP="00ED3BBB">
      <w:pPr>
        <w:spacing w:line="600" w:lineRule="exact"/>
        <w:ind w:firstLineChars="200" w:firstLine="643"/>
        <w:rPr>
          <w:rFonts w:ascii="Times New Roman" w:eastAsia="楷体_GB2312" w:hAnsi="Times New Roman" w:cs="Times New Roman"/>
          <w:b/>
          <w:bCs/>
          <w:sz w:val="32"/>
          <w:szCs w:val="32"/>
        </w:rPr>
      </w:pPr>
      <w:r w:rsidRPr="00ED3BBB">
        <w:rPr>
          <w:rFonts w:ascii="Times New Roman" w:eastAsia="楷体_GB2312" w:hAnsi="Times New Roman" w:cs="Times New Roman"/>
          <w:b/>
          <w:bCs/>
          <w:sz w:val="32"/>
          <w:szCs w:val="32"/>
        </w:rPr>
        <w:t>（二）</w:t>
      </w:r>
      <w:r w:rsidR="00583891" w:rsidRPr="00ED3BBB">
        <w:rPr>
          <w:rFonts w:ascii="Times New Roman" w:eastAsia="楷体_GB2312" w:hAnsi="Times New Roman" w:cs="Times New Roman"/>
          <w:b/>
          <w:bCs/>
          <w:sz w:val="32"/>
          <w:szCs w:val="32"/>
        </w:rPr>
        <w:t>考后复盘巩固阶段（</w:t>
      </w:r>
      <w:r w:rsidR="00583891" w:rsidRPr="00ED3BBB">
        <w:rPr>
          <w:rFonts w:ascii="Times New Roman" w:eastAsia="楷体_GB2312" w:hAnsi="Times New Roman" w:cs="Times New Roman"/>
          <w:b/>
          <w:bCs/>
          <w:sz w:val="32"/>
          <w:szCs w:val="32"/>
        </w:rPr>
        <w:t>11.</w:t>
      </w:r>
      <w:r w:rsidRPr="00ED3BBB">
        <w:rPr>
          <w:rFonts w:ascii="Times New Roman" w:eastAsia="楷体_GB2312" w:hAnsi="Times New Roman" w:cs="Times New Roman"/>
          <w:b/>
          <w:bCs/>
          <w:sz w:val="32"/>
          <w:szCs w:val="32"/>
        </w:rPr>
        <w:t>16</w:t>
      </w:r>
      <w:r w:rsidR="00583891" w:rsidRPr="00ED3BBB">
        <w:rPr>
          <w:rFonts w:ascii="Times New Roman" w:eastAsia="楷体_GB2312" w:hAnsi="Times New Roman" w:cs="Times New Roman"/>
          <w:b/>
          <w:bCs/>
          <w:sz w:val="32"/>
          <w:szCs w:val="32"/>
        </w:rPr>
        <w:t>—1</w:t>
      </w:r>
      <w:r w:rsidRPr="00ED3BBB">
        <w:rPr>
          <w:rFonts w:ascii="Times New Roman" w:eastAsia="楷体_GB2312" w:hAnsi="Times New Roman" w:cs="Times New Roman"/>
          <w:b/>
          <w:bCs/>
          <w:sz w:val="32"/>
          <w:szCs w:val="32"/>
        </w:rPr>
        <w:t>2</w:t>
      </w:r>
      <w:r w:rsidR="00583891" w:rsidRPr="00ED3BBB">
        <w:rPr>
          <w:rFonts w:ascii="Times New Roman" w:eastAsia="楷体_GB2312" w:hAnsi="Times New Roman" w:cs="Times New Roman"/>
          <w:b/>
          <w:bCs/>
          <w:sz w:val="32"/>
          <w:szCs w:val="32"/>
        </w:rPr>
        <w:t>.</w:t>
      </w:r>
      <w:r>
        <w:rPr>
          <w:rFonts w:ascii="Times New Roman" w:eastAsia="楷体_GB2312" w:hAnsi="Times New Roman" w:cs="Times New Roman" w:hint="eastAsia"/>
          <w:b/>
          <w:bCs/>
          <w:sz w:val="32"/>
          <w:szCs w:val="32"/>
        </w:rPr>
        <w:t>13</w:t>
      </w:r>
      <w:r w:rsidR="00583891" w:rsidRPr="00ED3BBB">
        <w:rPr>
          <w:rFonts w:ascii="Times New Roman" w:eastAsia="楷体_GB2312" w:hAnsi="Times New Roman" w:cs="Times New Roman"/>
          <w:b/>
          <w:bCs/>
          <w:sz w:val="32"/>
          <w:szCs w:val="32"/>
        </w:rPr>
        <w:t>，</w:t>
      </w:r>
      <w:r w:rsidR="00935D46">
        <w:rPr>
          <w:rFonts w:ascii="Times New Roman" w:eastAsia="楷体_GB2312" w:hAnsi="Times New Roman" w:cs="Times New Roman" w:hint="eastAsia"/>
          <w:b/>
          <w:bCs/>
          <w:sz w:val="32"/>
          <w:szCs w:val="32"/>
        </w:rPr>
        <w:t>冬</w:t>
      </w:r>
      <w:proofErr w:type="gramStart"/>
      <w:r w:rsidR="00935D46">
        <w:rPr>
          <w:rFonts w:ascii="Times New Roman" w:eastAsia="楷体_GB2312" w:hAnsi="Times New Roman" w:cs="Times New Roman" w:hint="eastAsia"/>
          <w:b/>
          <w:bCs/>
          <w:sz w:val="32"/>
          <w:szCs w:val="32"/>
        </w:rPr>
        <w:t>2</w:t>
      </w:r>
      <w:r w:rsidR="00583891" w:rsidRPr="00ED3BBB">
        <w:rPr>
          <w:rFonts w:ascii="Times New Roman" w:eastAsia="楷体_GB2312" w:hAnsi="Times New Roman" w:cs="Times New Roman"/>
          <w:b/>
          <w:bCs/>
          <w:sz w:val="32"/>
          <w:szCs w:val="32"/>
        </w:rPr>
        <w:t>周</w:t>
      </w:r>
      <w:r w:rsidR="00583891" w:rsidRPr="00ED3BBB">
        <w:rPr>
          <w:rFonts w:ascii="Times New Roman" w:eastAsia="楷体_GB2312" w:hAnsi="Times New Roman" w:cs="Times New Roman"/>
          <w:b/>
          <w:bCs/>
          <w:sz w:val="32"/>
          <w:szCs w:val="32"/>
        </w:rPr>
        <w:t>—</w:t>
      </w:r>
      <w:r w:rsidR="00935D46">
        <w:rPr>
          <w:rFonts w:ascii="Times New Roman" w:eastAsia="楷体_GB2312" w:hAnsi="Times New Roman" w:cs="Times New Roman" w:hint="eastAsia"/>
          <w:b/>
          <w:bCs/>
          <w:sz w:val="32"/>
          <w:szCs w:val="32"/>
        </w:rPr>
        <w:t>冬</w:t>
      </w:r>
      <w:r w:rsidR="00935D46">
        <w:rPr>
          <w:rFonts w:ascii="Times New Roman" w:eastAsia="楷体_GB2312" w:hAnsi="Times New Roman" w:cs="Times New Roman" w:hint="eastAsia"/>
          <w:b/>
          <w:bCs/>
          <w:sz w:val="32"/>
          <w:szCs w:val="32"/>
        </w:rPr>
        <w:t>5</w:t>
      </w:r>
      <w:r w:rsidR="00583891" w:rsidRPr="00ED3BBB">
        <w:rPr>
          <w:rFonts w:ascii="Times New Roman" w:eastAsia="楷体_GB2312" w:hAnsi="Times New Roman" w:cs="Times New Roman"/>
          <w:b/>
          <w:bCs/>
          <w:sz w:val="32"/>
          <w:szCs w:val="32"/>
        </w:rPr>
        <w:t>周</w:t>
      </w:r>
      <w:proofErr w:type="gramEnd"/>
      <w:r w:rsidR="00583891" w:rsidRPr="00ED3BBB">
        <w:rPr>
          <w:rFonts w:ascii="Times New Roman" w:eastAsia="楷体_GB2312" w:hAnsi="Times New Roman" w:cs="Times New Roman"/>
          <w:b/>
          <w:bCs/>
          <w:sz w:val="32"/>
          <w:szCs w:val="32"/>
        </w:rPr>
        <w:t>）</w:t>
      </w:r>
    </w:p>
    <w:p w14:paraId="23A8F643" w14:textId="0B01303C" w:rsidR="00583891" w:rsidRPr="00583891" w:rsidRDefault="00583891" w:rsidP="00A82983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583891">
        <w:rPr>
          <w:rFonts w:ascii="Times New Roman" w:eastAsia="仿宋_GB2312" w:hAnsi="Times New Roman" w:cs="Times New Roman"/>
          <w:sz w:val="32"/>
          <w:szCs w:val="32"/>
        </w:rPr>
        <w:t>1.</w:t>
      </w:r>
      <w:r w:rsidRPr="00583891">
        <w:rPr>
          <w:rFonts w:ascii="Times New Roman" w:eastAsia="仿宋_GB2312" w:hAnsi="Times New Roman" w:cs="Times New Roman"/>
          <w:sz w:val="32"/>
          <w:szCs w:val="32"/>
        </w:rPr>
        <w:t>对照期中成绩复盘，分析失分原因，补齐知识短板；</w:t>
      </w:r>
    </w:p>
    <w:p w14:paraId="1C397647" w14:textId="4CC8238E" w:rsidR="00583891" w:rsidRPr="00583891" w:rsidRDefault="005B2CB1" w:rsidP="00A82983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2</w:t>
      </w:r>
      <w:r w:rsidR="00583891" w:rsidRPr="00583891">
        <w:rPr>
          <w:rFonts w:ascii="Times New Roman" w:eastAsia="仿宋_GB2312" w:hAnsi="Times New Roman" w:cs="Times New Roman"/>
          <w:sz w:val="32"/>
          <w:szCs w:val="32"/>
        </w:rPr>
        <w:t>.</w:t>
      </w:r>
      <w:r w:rsidR="00583891" w:rsidRPr="00583891">
        <w:rPr>
          <w:rFonts w:ascii="Times New Roman" w:eastAsia="仿宋_GB2312" w:hAnsi="Times New Roman" w:cs="Times New Roman"/>
          <w:sz w:val="32"/>
          <w:szCs w:val="32"/>
        </w:rPr>
        <w:t>推送后半学期课程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学习经验</w:t>
      </w:r>
      <w:r w:rsidR="00583891" w:rsidRPr="00583891">
        <w:rPr>
          <w:rFonts w:ascii="Times New Roman" w:eastAsia="仿宋_GB2312" w:hAnsi="Times New Roman" w:cs="Times New Roman"/>
          <w:sz w:val="32"/>
          <w:szCs w:val="32"/>
        </w:rPr>
        <w:t>，督促跟上新课进度，避免越落越多；</w:t>
      </w:r>
    </w:p>
    <w:p w14:paraId="637B4706" w14:textId="7D993F10" w:rsidR="00583891" w:rsidRPr="00583891" w:rsidRDefault="007A6DC5" w:rsidP="00A82983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lastRenderedPageBreak/>
        <w:t>3</w:t>
      </w:r>
      <w:r w:rsidR="00583891" w:rsidRPr="00583891">
        <w:rPr>
          <w:rFonts w:ascii="Times New Roman" w:eastAsia="仿宋_GB2312" w:hAnsi="Times New Roman" w:cs="Times New Roman"/>
          <w:sz w:val="32"/>
          <w:szCs w:val="32"/>
        </w:rPr>
        <w:t>.</w:t>
      </w:r>
      <w:r w:rsidR="00583891" w:rsidRPr="00583891">
        <w:rPr>
          <w:rFonts w:ascii="Times New Roman" w:eastAsia="仿宋_GB2312" w:hAnsi="Times New Roman" w:cs="Times New Roman"/>
          <w:sz w:val="32"/>
          <w:szCs w:val="32"/>
        </w:rPr>
        <w:t>开展学习习惯督导：提醒按时出勤、完成课前预习，督促杜绝迟到旷课；</w:t>
      </w:r>
    </w:p>
    <w:p w14:paraId="5060F17B" w14:textId="70C6B102" w:rsidR="00583891" w:rsidRPr="00ED3BBB" w:rsidRDefault="00ED3BBB" w:rsidP="00ED3BBB">
      <w:pPr>
        <w:spacing w:line="600" w:lineRule="exact"/>
        <w:ind w:firstLineChars="200" w:firstLine="643"/>
        <w:rPr>
          <w:rFonts w:ascii="Times New Roman" w:eastAsia="楷体_GB2312" w:hAnsi="Times New Roman" w:cs="Times New Roman"/>
          <w:b/>
          <w:bCs/>
          <w:sz w:val="32"/>
          <w:szCs w:val="32"/>
        </w:rPr>
      </w:pPr>
      <w:r w:rsidRPr="00ED3BBB">
        <w:rPr>
          <w:rFonts w:ascii="Times New Roman" w:eastAsia="楷体_GB2312" w:hAnsi="Times New Roman" w:cs="Times New Roman"/>
          <w:b/>
          <w:bCs/>
          <w:sz w:val="32"/>
          <w:szCs w:val="32"/>
        </w:rPr>
        <w:t>（三）</w:t>
      </w:r>
      <w:r w:rsidR="00583891" w:rsidRPr="00ED3BBB">
        <w:rPr>
          <w:rFonts w:ascii="Times New Roman" w:eastAsia="楷体_GB2312" w:hAnsi="Times New Roman" w:cs="Times New Roman"/>
          <w:b/>
          <w:bCs/>
          <w:sz w:val="32"/>
          <w:szCs w:val="32"/>
        </w:rPr>
        <w:t>期末系统备考阶段（</w:t>
      </w:r>
      <w:r w:rsidR="00583891" w:rsidRPr="00ED3BBB">
        <w:rPr>
          <w:rFonts w:ascii="Times New Roman" w:eastAsia="楷体_GB2312" w:hAnsi="Times New Roman" w:cs="Times New Roman"/>
          <w:b/>
          <w:bCs/>
          <w:sz w:val="32"/>
          <w:szCs w:val="32"/>
        </w:rPr>
        <w:t>12.1</w:t>
      </w:r>
      <w:r w:rsidRPr="00ED3BBB">
        <w:rPr>
          <w:rFonts w:ascii="Times New Roman" w:eastAsia="楷体_GB2312" w:hAnsi="Times New Roman" w:cs="Times New Roman"/>
          <w:b/>
          <w:bCs/>
          <w:sz w:val="32"/>
          <w:szCs w:val="32"/>
        </w:rPr>
        <w:t>4</w:t>
      </w:r>
      <w:r w:rsidR="00583891" w:rsidRPr="00ED3BBB">
        <w:rPr>
          <w:rFonts w:ascii="Times New Roman" w:eastAsia="楷体_GB2312" w:hAnsi="Times New Roman" w:cs="Times New Roman"/>
          <w:b/>
          <w:bCs/>
          <w:sz w:val="32"/>
          <w:szCs w:val="32"/>
        </w:rPr>
        <w:t>—1.</w:t>
      </w:r>
      <w:r w:rsidRPr="00ED3BBB">
        <w:rPr>
          <w:rFonts w:ascii="Times New Roman" w:eastAsia="楷体_GB2312" w:hAnsi="Times New Roman" w:cs="Times New Roman"/>
          <w:b/>
          <w:bCs/>
          <w:sz w:val="32"/>
          <w:szCs w:val="32"/>
        </w:rPr>
        <w:t>5</w:t>
      </w:r>
      <w:r w:rsidR="00583891" w:rsidRPr="00ED3BBB">
        <w:rPr>
          <w:rFonts w:ascii="Times New Roman" w:eastAsia="楷体_GB2312" w:hAnsi="Times New Roman" w:cs="Times New Roman"/>
          <w:b/>
          <w:bCs/>
          <w:sz w:val="32"/>
          <w:szCs w:val="32"/>
        </w:rPr>
        <w:t>，</w:t>
      </w:r>
      <w:r w:rsidR="00356F0F">
        <w:rPr>
          <w:rFonts w:ascii="Times New Roman" w:eastAsia="楷体_GB2312" w:hAnsi="Times New Roman" w:cs="Times New Roman" w:hint="eastAsia"/>
          <w:b/>
          <w:bCs/>
          <w:sz w:val="32"/>
          <w:szCs w:val="32"/>
        </w:rPr>
        <w:t>冬</w:t>
      </w:r>
      <w:proofErr w:type="gramStart"/>
      <w:r w:rsidR="00356F0F">
        <w:rPr>
          <w:rFonts w:ascii="Times New Roman" w:eastAsia="楷体_GB2312" w:hAnsi="Times New Roman" w:cs="Times New Roman" w:hint="eastAsia"/>
          <w:b/>
          <w:bCs/>
          <w:sz w:val="32"/>
          <w:szCs w:val="32"/>
        </w:rPr>
        <w:t>6</w:t>
      </w:r>
      <w:r w:rsidR="00583891" w:rsidRPr="00ED3BBB">
        <w:rPr>
          <w:rFonts w:ascii="Times New Roman" w:eastAsia="楷体_GB2312" w:hAnsi="Times New Roman" w:cs="Times New Roman"/>
          <w:b/>
          <w:bCs/>
          <w:sz w:val="32"/>
          <w:szCs w:val="32"/>
        </w:rPr>
        <w:t>周</w:t>
      </w:r>
      <w:r w:rsidR="00583891" w:rsidRPr="00ED3BBB">
        <w:rPr>
          <w:rFonts w:ascii="Times New Roman" w:eastAsia="楷体_GB2312" w:hAnsi="Times New Roman" w:cs="Times New Roman"/>
          <w:b/>
          <w:bCs/>
          <w:sz w:val="32"/>
          <w:szCs w:val="32"/>
        </w:rPr>
        <w:t>—</w:t>
      </w:r>
      <w:r w:rsidR="00356F0F">
        <w:rPr>
          <w:rFonts w:ascii="Times New Roman" w:eastAsia="楷体_GB2312" w:hAnsi="Times New Roman" w:cs="Times New Roman" w:hint="eastAsia"/>
          <w:b/>
          <w:bCs/>
          <w:sz w:val="32"/>
          <w:szCs w:val="32"/>
        </w:rPr>
        <w:t>冬</w:t>
      </w:r>
      <w:r w:rsidR="00356F0F">
        <w:rPr>
          <w:rFonts w:ascii="Times New Roman" w:eastAsia="楷体_GB2312" w:hAnsi="Times New Roman" w:cs="Times New Roman" w:hint="eastAsia"/>
          <w:b/>
          <w:bCs/>
          <w:sz w:val="32"/>
          <w:szCs w:val="32"/>
        </w:rPr>
        <w:t>8</w:t>
      </w:r>
      <w:r w:rsidR="00583891" w:rsidRPr="00ED3BBB">
        <w:rPr>
          <w:rFonts w:ascii="Times New Roman" w:eastAsia="楷体_GB2312" w:hAnsi="Times New Roman" w:cs="Times New Roman"/>
          <w:b/>
          <w:bCs/>
          <w:sz w:val="32"/>
          <w:szCs w:val="32"/>
        </w:rPr>
        <w:t>周</w:t>
      </w:r>
      <w:proofErr w:type="gramEnd"/>
      <w:r w:rsidR="00583891" w:rsidRPr="00ED3BBB">
        <w:rPr>
          <w:rFonts w:ascii="Times New Roman" w:eastAsia="楷体_GB2312" w:hAnsi="Times New Roman" w:cs="Times New Roman"/>
          <w:b/>
          <w:bCs/>
          <w:sz w:val="32"/>
          <w:szCs w:val="32"/>
        </w:rPr>
        <w:t>）</w:t>
      </w:r>
    </w:p>
    <w:p w14:paraId="321CE2B6" w14:textId="3BF463D7" w:rsidR="00583891" w:rsidRPr="00583891" w:rsidRDefault="00583891" w:rsidP="00A82983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583891">
        <w:rPr>
          <w:rFonts w:ascii="Times New Roman" w:eastAsia="仿宋_GB2312" w:hAnsi="Times New Roman" w:cs="Times New Roman"/>
          <w:sz w:val="32"/>
          <w:szCs w:val="32"/>
        </w:rPr>
        <w:t>1.</w:t>
      </w:r>
      <w:r w:rsidRPr="00583891">
        <w:rPr>
          <w:rFonts w:ascii="Times New Roman" w:eastAsia="仿宋_GB2312" w:hAnsi="Times New Roman" w:cs="Times New Roman"/>
          <w:sz w:val="32"/>
          <w:szCs w:val="32"/>
        </w:rPr>
        <w:t>对接期末全部课程需求，供给历年期末试卷、复习笔记</w:t>
      </w:r>
      <w:r w:rsidR="00F539D2">
        <w:rPr>
          <w:rFonts w:ascii="Times New Roman" w:eastAsia="仿宋_GB2312" w:hAnsi="Times New Roman" w:cs="Times New Roman" w:hint="eastAsia"/>
          <w:sz w:val="32"/>
          <w:szCs w:val="32"/>
        </w:rPr>
        <w:t>等学习</w:t>
      </w:r>
      <w:r w:rsidRPr="00583891">
        <w:rPr>
          <w:rFonts w:ascii="Times New Roman" w:eastAsia="仿宋_GB2312" w:hAnsi="Times New Roman" w:cs="Times New Roman"/>
          <w:sz w:val="32"/>
          <w:szCs w:val="32"/>
        </w:rPr>
        <w:t>资料；</w:t>
      </w:r>
    </w:p>
    <w:p w14:paraId="19323098" w14:textId="29A70D84" w:rsidR="00583891" w:rsidRPr="00583891" w:rsidRDefault="00583891" w:rsidP="00A82983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583891">
        <w:rPr>
          <w:rFonts w:ascii="Times New Roman" w:eastAsia="仿宋_GB2312" w:hAnsi="Times New Roman" w:cs="Times New Roman"/>
          <w:sz w:val="32"/>
          <w:szCs w:val="32"/>
        </w:rPr>
        <w:t>2.</w:t>
      </w:r>
      <w:r w:rsidRPr="00583891">
        <w:rPr>
          <w:rFonts w:ascii="Times New Roman" w:eastAsia="仿宋_GB2312" w:hAnsi="Times New Roman" w:cs="Times New Roman"/>
          <w:sz w:val="32"/>
          <w:szCs w:val="32"/>
        </w:rPr>
        <w:t>分科目开展重难点集中答疑；</w:t>
      </w:r>
    </w:p>
    <w:p w14:paraId="357EEDD8" w14:textId="6CA6C8DB" w:rsidR="00583891" w:rsidRPr="00583891" w:rsidRDefault="00583891" w:rsidP="00A82983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583891">
        <w:rPr>
          <w:rFonts w:ascii="Times New Roman" w:eastAsia="仿宋_GB2312" w:hAnsi="Times New Roman" w:cs="Times New Roman"/>
          <w:sz w:val="32"/>
          <w:szCs w:val="32"/>
        </w:rPr>
        <w:t>3.</w:t>
      </w:r>
      <w:r w:rsidRPr="00583891">
        <w:rPr>
          <w:rFonts w:ascii="Times New Roman" w:eastAsia="仿宋_GB2312" w:hAnsi="Times New Roman" w:cs="Times New Roman"/>
          <w:sz w:val="32"/>
          <w:szCs w:val="32"/>
        </w:rPr>
        <w:t>做好时间管理指导，协助拆分复习任务，合理安排多门课程复习次序；</w:t>
      </w:r>
    </w:p>
    <w:p w14:paraId="2FF8EDDE" w14:textId="1799B4C2" w:rsidR="00583891" w:rsidRPr="00ED3BBB" w:rsidRDefault="00ED3BBB" w:rsidP="00A82983">
      <w:pPr>
        <w:spacing w:line="600" w:lineRule="exact"/>
        <w:ind w:firstLineChars="200" w:firstLine="643"/>
        <w:rPr>
          <w:rFonts w:ascii="Times New Roman" w:eastAsia="楷体_GB2312" w:hAnsi="Times New Roman" w:cs="Times New Roman"/>
          <w:b/>
          <w:bCs/>
          <w:sz w:val="32"/>
          <w:szCs w:val="32"/>
        </w:rPr>
      </w:pPr>
      <w:r w:rsidRPr="00ED3BBB">
        <w:rPr>
          <w:rFonts w:ascii="Times New Roman" w:eastAsia="楷体_GB2312" w:hAnsi="Times New Roman" w:cs="Times New Roman"/>
          <w:b/>
          <w:bCs/>
          <w:sz w:val="32"/>
          <w:szCs w:val="32"/>
        </w:rPr>
        <w:t>（四）</w:t>
      </w:r>
      <w:r w:rsidR="00583891" w:rsidRPr="00ED3BBB">
        <w:rPr>
          <w:rFonts w:ascii="Times New Roman" w:eastAsia="楷体_GB2312" w:hAnsi="Times New Roman" w:cs="Times New Roman"/>
          <w:b/>
          <w:bCs/>
          <w:sz w:val="32"/>
          <w:szCs w:val="32"/>
        </w:rPr>
        <w:t>期末考后总结与新学期规划（</w:t>
      </w:r>
      <w:r w:rsidR="00583891" w:rsidRPr="00ED3BBB">
        <w:rPr>
          <w:rFonts w:ascii="Times New Roman" w:eastAsia="楷体_GB2312" w:hAnsi="Times New Roman" w:cs="Times New Roman"/>
          <w:b/>
          <w:bCs/>
          <w:sz w:val="32"/>
          <w:szCs w:val="32"/>
        </w:rPr>
        <w:t>1.16—1.2</w:t>
      </w:r>
      <w:r w:rsidRPr="00ED3BBB">
        <w:rPr>
          <w:rFonts w:ascii="Times New Roman" w:eastAsia="楷体_GB2312" w:hAnsi="Times New Roman" w:cs="Times New Roman"/>
          <w:b/>
          <w:bCs/>
          <w:sz w:val="32"/>
          <w:szCs w:val="32"/>
        </w:rPr>
        <w:t>4</w:t>
      </w:r>
      <w:r w:rsidR="00583891" w:rsidRPr="00ED3BBB">
        <w:rPr>
          <w:rFonts w:ascii="Times New Roman" w:eastAsia="楷体_GB2312" w:hAnsi="Times New Roman" w:cs="Times New Roman"/>
          <w:b/>
          <w:bCs/>
          <w:sz w:val="32"/>
          <w:szCs w:val="32"/>
        </w:rPr>
        <w:t>）</w:t>
      </w:r>
    </w:p>
    <w:p w14:paraId="1358BAC8" w14:textId="16FCF9F6" w:rsidR="00583891" w:rsidRPr="00583891" w:rsidRDefault="00583891" w:rsidP="00A82983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583891">
        <w:rPr>
          <w:rFonts w:ascii="Times New Roman" w:eastAsia="仿宋_GB2312" w:hAnsi="Times New Roman" w:cs="Times New Roman"/>
          <w:sz w:val="32"/>
          <w:szCs w:val="32"/>
        </w:rPr>
        <w:t>1.</w:t>
      </w:r>
      <w:r w:rsidRPr="00583891">
        <w:rPr>
          <w:rFonts w:ascii="Times New Roman" w:eastAsia="仿宋_GB2312" w:hAnsi="Times New Roman" w:cs="Times New Roman"/>
          <w:sz w:val="32"/>
          <w:szCs w:val="32"/>
        </w:rPr>
        <w:t>全面复盘本学期整体成绩，梳理课程学习得失，总结考试经验教训；</w:t>
      </w:r>
    </w:p>
    <w:p w14:paraId="4E024207" w14:textId="020E1BCD" w:rsidR="00583891" w:rsidRPr="00583891" w:rsidRDefault="00583891" w:rsidP="00A82983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583891">
        <w:rPr>
          <w:rFonts w:ascii="Times New Roman" w:eastAsia="仿宋_GB2312" w:hAnsi="Times New Roman" w:cs="Times New Roman"/>
          <w:sz w:val="32"/>
          <w:szCs w:val="32"/>
        </w:rPr>
        <w:t>2.</w:t>
      </w:r>
      <w:r w:rsidRPr="00583891">
        <w:rPr>
          <w:rFonts w:ascii="Times New Roman" w:eastAsia="仿宋_GB2312" w:hAnsi="Times New Roman" w:cs="Times New Roman"/>
          <w:sz w:val="32"/>
          <w:szCs w:val="32"/>
        </w:rPr>
        <w:t>针对不及格科目，梳理补考、重修流程，整理补考复习资料，制定假期自学计划；</w:t>
      </w:r>
    </w:p>
    <w:p w14:paraId="62C51CFD" w14:textId="31DF4BC7" w:rsidR="004E1DDE" w:rsidRPr="00583891" w:rsidRDefault="004D0393" w:rsidP="001038B9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3</w:t>
      </w:r>
      <w:r w:rsidR="00583891" w:rsidRPr="00583891">
        <w:rPr>
          <w:rFonts w:ascii="Times New Roman" w:eastAsia="仿宋_GB2312" w:hAnsi="Times New Roman" w:cs="Times New Roman"/>
          <w:sz w:val="32"/>
          <w:szCs w:val="32"/>
        </w:rPr>
        <w:t>.</w:t>
      </w:r>
      <w:r w:rsidR="00583891" w:rsidRPr="00583891">
        <w:rPr>
          <w:rFonts w:ascii="Times New Roman" w:eastAsia="仿宋_GB2312" w:hAnsi="Times New Roman" w:cs="Times New Roman"/>
          <w:sz w:val="32"/>
          <w:szCs w:val="32"/>
        </w:rPr>
        <w:t>完成本轮结对帮扶工作总结，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整理</w:t>
      </w:r>
      <w:proofErr w:type="gramStart"/>
      <w:r w:rsidR="00583891" w:rsidRPr="00583891">
        <w:rPr>
          <w:rFonts w:ascii="Times New Roman" w:eastAsia="仿宋_GB2312" w:hAnsi="Times New Roman" w:cs="Times New Roman"/>
          <w:sz w:val="32"/>
          <w:szCs w:val="32"/>
        </w:rPr>
        <w:t>帮扶台</w:t>
      </w:r>
      <w:proofErr w:type="gramEnd"/>
      <w:r w:rsidR="00583891" w:rsidRPr="00583891">
        <w:rPr>
          <w:rFonts w:ascii="Times New Roman" w:eastAsia="仿宋_GB2312" w:hAnsi="Times New Roman" w:cs="Times New Roman"/>
          <w:sz w:val="32"/>
          <w:szCs w:val="32"/>
        </w:rPr>
        <w:t>账，形成完整材料存档</w:t>
      </w:r>
      <w:r w:rsidR="001038B9">
        <w:rPr>
          <w:rFonts w:ascii="Times New Roman" w:eastAsia="仿宋_GB2312" w:hAnsi="Times New Roman" w:cs="Times New Roman" w:hint="eastAsia"/>
          <w:sz w:val="32"/>
          <w:szCs w:val="32"/>
        </w:rPr>
        <w:t>。</w:t>
      </w:r>
    </w:p>
    <w:sectPr w:rsidR="004E1DDE" w:rsidRPr="0058389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D5C948" w14:textId="77777777" w:rsidR="00703B53" w:rsidRDefault="00703B53" w:rsidP="00583891">
      <w:pPr>
        <w:rPr>
          <w:rFonts w:hint="eastAsia"/>
        </w:rPr>
      </w:pPr>
      <w:r>
        <w:separator/>
      </w:r>
    </w:p>
  </w:endnote>
  <w:endnote w:type="continuationSeparator" w:id="0">
    <w:p w14:paraId="3E3E72B6" w14:textId="77777777" w:rsidR="00703B53" w:rsidRDefault="00703B53" w:rsidP="0058389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407B7" w14:textId="77777777" w:rsidR="00703B53" w:rsidRDefault="00703B53" w:rsidP="00583891">
      <w:pPr>
        <w:rPr>
          <w:rFonts w:hint="eastAsia"/>
        </w:rPr>
      </w:pPr>
      <w:r>
        <w:separator/>
      </w:r>
    </w:p>
  </w:footnote>
  <w:footnote w:type="continuationSeparator" w:id="0">
    <w:p w14:paraId="36AB16E4" w14:textId="77777777" w:rsidR="00703B53" w:rsidRDefault="00703B53" w:rsidP="00583891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09D"/>
    <w:rsid w:val="001038B9"/>
    <w:rsid w:val="001E3CF8"/>
    <w:rsid w:val="002162ED"/>
    <w:rsid w:val="002A46BF"/>
    <w:rsid w:val="002E66AE"/>
    <w:rsid w:val="00356F0F"/>
    <w:rsid w:val="003E4ABF"/>
    <w:rsid w:val="004D0393"/>
    <w:rsid w:val="004E1DDE"/>
    <w:rsid w:val="00583891"/>
    <w:rsid w:val="005B2CB1"/>
    <w:rsid w:val="006209F2"/>
    <w:rsid w:val="006849BC"/>
    <w:rsid w:val="006C34D6"/>
    <w:rsid w:val="00703B53"/>
    <w:rsid w:val="00720BB0"/>
    <w:rsid w:val="0073763B"/>
    <w:rsid w:val="007A6DC5"/>
    <w:rsid w:val="007C1132"/>
    <w:rsid w:val="00817C8A"/>
    <w:rsid w:val="008809FA"/>
    <w:rsid w:val="00935D46"/>
    <w:rsid w:val="00936B16"/>
    <w:rsid w:val="00A219E9"/>
    <w:rsid w:val="00A82983"/>
    <w:rsid w:val="00AB4840"/>
    <w:rsid w:val="00C6556D"/>
    <w:rsid w:val="00ED3BBB"/>
    <w:rsid w:val="00F5009D"/>
    <w:rsid w:val="00F53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15F446"/>
  <w15:chartTrackingRefBased/>
  <w15:docId w15:val="{F6CB0339-039E-4263-A172-1EEAF712A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5009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500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009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009D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009D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5009D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5009D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5009D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5009D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5009D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500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500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5009D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5009D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F5009D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5009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5009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5009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5009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500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5009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5009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5009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5009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5009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5009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500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5009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5009D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8389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583891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58389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58389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99</Words>
  <Characters>567</Characters>
  <Application>Microsoft Office Word</Application>
  <DocSecurity>0</DocSecurity>
  <Lines>4</Lines>
  <Paragraphs>1</Paragraphs>
  <ScaleCrop>false</ScaleCrop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Sylvia Zeng</dc:creator>
  <cp:keywords/>
  <dc:description/>
  <cp:lastModifiedBy>Sylvia Zeng</cp:lastModifiedBy>
  <cp:revision>19</cp:revision>
  <dcterms:created xsi:type="dcterms:W3CDTF">2026-10-26T08:22:00Z</dcterms:created>
  <dcterms:modified xsi:type="dcterms:W3CDTF">2026-10-27T02:41:00Z</dcterms:modified>
</cp:coreProperties>
</file>